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1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420"/>
      </w:tblGrid>
      <w:tr w:rsidR="009D5F7E" w:rsidRPr="005B5675" w:rsidTr="003F5102">
        <w:trPr>
          <w:cantSplit/>
          <w:trHeight w:val="1153"/>
        </w:trPr>
        <w:tc>
          <w:tcPr>
            <w:tcW w:w="5000" w:type="pct"/>
            <w:vAlign w:val="center"/>
          </w:tcPr>
          <w:p w:rsidR="003F5102" w:rsidRDefault="00567DCF" w:rsidP="003F510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ФАСПК1" style="position:absolute;margin-left:9.3pt;margin-top:2.5pt;width:38.45pt;height:38.25pt;z-index:-251658752;visibility:visible">
                  <v:imagedata r:id="rId4" o:title="ФАСПК1"/>
                </v:shape>
              </w:pict>
            </w:r>
          </w:p>
          <w:p w:rsidR="009D5F7E" w:rsidRDefault="00E35C83" w:rsidP="004A1E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Региональный семинар спортивных судей </w:t>
            </w:r>
          </w:p>
          <w:p w:rsidR="00CC2C1A" w:rsidRPr="005B5675" w:rsidRDefault="00CC2C1A" w:rsidP="004A1E6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6-7 декабря 2014 года </w:t>
            </w:r>
          </w:p>
        </w:tc>
      </w:tr>
      <w:tr w:rsidR="009D5F7E" w:rsidRPr="005B5675" w:rsidTr="003F5102">
        <w:trPr>
          <w:cantSplit/>
          <w:trHeight w:val="32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9D5F7E" w:rsidRPr="005B5675" w:rsidRDefault="009D5F7E" w:rsidP="007A2D4C">
            <w:pPr>
              <w:jc w:val="center"/>
              <w:rPr>
                <w:b/>
                <w:bCs/>
              </w:rPr>
            </w:pPr>
            <w:r w:rsidRPr="005B5675">
              <w:rPr>
                <w:b/>
              </w:rPr>
              <w:t>ЗАЯВОЧНАЯ ФОРМА</w:t>
            </w:r>
          </w:p>
        </w:tc>
      </w:tr>
    </w:tbl>
    <w:p w:rsidR="009D5F7E" w:rsidRPr="003F5102" w:rsidRDefault="009D5F7E" w:rsidP="009D5F7E">
      <w:pPr>
        <w:rPr>
          <w:sz w:val="16"/>
          <w:szCs w:val="16"/>
        </w:rPr>
      </w:pPr>
    </w:p>
    <w:tbl>
      <w:tblPr>
        <w:tblW w:w="492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82"/>
        <w:gridCol w:w="5849"/>
      </w:tblGrid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9D5F7E" w:rsidP="007A2D4C">
            <w:pPr>
              <w:ind w:right="-37"/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sz w:val="22"/>
                <w:szCs w:val="22"/>
              </w:rPr>
              <w:t>Фамилия</w:t>
            </w:r>
            <w:r w:rsidRPr="00E35C83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E35C83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31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E35C83" w:rsidP="00E35C83">
            <w:pPr>
              <w:ind w:right="-37"/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Дата рождения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ind w:right="-37"/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ind w:right="-37"/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E35C83" w:rsidP="00A335D9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Адрес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A335D9" w:rsidP="00E35C83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№ </w:t>
            </w:r>
            <w:r w:rsidR="00E35C83" w:rsidRPr="00E35C83">
              <w:rPr>
                <w:b/>
                <w:bCs/>
                <w:sz w:val="22"/>
                <w:szCs w:val="22"/>
              </w:rPr>
              <w:t>аккредитации  (при наличии)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A335D9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5D9" w:rsidRPr="00E35C83" w:rsidRDefault="00A335D9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 xml:space="preserve">Кем </w:t>
            </w:r>
            <w:proofErr w:type="gramStart"/>
            <w:r w:rsidRPr="00E35C83">
              <w:rPr>
                <w:b/>
                <w:bCs/>
                <w:sz w:val="22"/>
                <w:szCs w:val="22"/>
              </w:rPr>
              <w:t>выдана</w:t>
            </w:r>
            <w:proofErr w:type="gramEnd"/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5D9" w:rsidRPr="00E35C83" w:rsidRDefault="00A335D9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E35C83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Квалификационная категория (при наличии)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9D5F7E" w:rsidRPr="00E35C83" w:rsidTr="00E35C83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7E" w:rsidRPr="00E35C83" w:rsidRDefault="009D5F7E" w:rsidP="00E35C83">
            <w:pPr>
              <w:rPr>
                <w:b/>
                <w:sz w:val="22"/>
                <w:szCs w:val="22"/>
                <w:lang w:val="en-US"/>
              </w:rPr>
            </w:pPr>
            <w:r w:rsidRPr="00E35C83">
              <w:rPr>
                <w:b/>
                <w:bCs/>
                <w:sz w:val="22"/>
                <w:szCs w:val="22"/>
                <w:lang w:val="en-US"/>
              </w:rPr>
              <w:t xml:space="preserve">№ </w:t>
            </w:r>
            <w:r w:rsidRPr="00E35C83">
              <w:rPr>
                <w:b/>
                <w:bCs/>
                <w:sz w:val="22"/>
                <w:szCs w:val="22"/>
              </w:rPr>
              <w:t>тел</w:t>
            </w:r>
            <w:r w:rsidR="00E35C83" w:rsidRPr="00E35C83">
              <w:rPr>
                <w:b/>
                <w:bCs/>
                <w:sz w:val="22"/>
                <w:szCs w:val="22"/>
              </w:rPr>
              <w:t>ефона</w:t>
            </w:r>
            <w:r w:rsidRPr="00E35C8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7E" w:rsidRPr="00E35C83" w:rsidRDefault="009D5F7E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  <w:lang w:val="en-US"/>
              </w:rPr>
            </w:pPr>
            <w:proofErr w:type="gramStart"/>
            <w:r w:rsidRPr="00E35C83">
              <w:rPr>
                <w:b/>
                <w:bCs/>
                <w:sz w:val="22"/>
                <w:szCs w:val="22"/>
              </w:rPr>
              <w:t>Е</w:t>
            </w:r>
            <w:proofErr w:type="gramEnd"/>
            <w:r w:rsidRPr="00E35C83">
              <w:rPr>
                <w:b/>
                <w:bCs/>
                <w:sz w:val="22"/>
                <w:szCs w:val="22"/>
                <w:lang w:val="en-US"/>
              </w:rPr>
              <w:t>-mail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Стаж судейства соревнований РАФ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  <w:lang w:val="en-US"/>
              </w:rPr>
            </w:pPr>
          </w:p>
        </w:tc>
      </w:tr>
      <w:tr w:rsidR="00E35C83" w:rsidRPr="00E35C83" w:rsidTr="00CC2C1A">
        <w:trPr>
          <w:trHeight w:val="460"/>
          <w:jc w:val="center"/>
        </w:trPr>
        <w:tc>
          <w:tcPr>
            <w:tcW w:w="18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bCs/>
                <w:sz w:val="22"/>
                <w:szCs w:val="22"/>
              </w:rPr>
            </w:pPr>
            <w:r w:rsidRPr="00E35C83">
              <w:rPr>
                <w:b/>
                <w:bCs/>
                <w:sz w:val="22"/>
                <w:szCs w:val="22"/>
              </w:rPr>
              <w:t>В каком году было последнее судейство соревнований РАФ</w:t>
            </w:r>
          </w:p>
        </w:tc>
        <w:tc>
          <w:tcPr>
            <w:tcW w:w="310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5C83" w:rsidRPr="00E35C83" w:rsidRDefault="00E35C83" w:rsidP="007A2D4C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CC2C1A" w:rsidRDefault="00CC2C1A" w:rsidP="009D5F7E">
      <w:pPr>
        <w:rPr>
          <w:b/>
        </w:rPr>
      </w:pPr>
    </w:p>
    <w:p w:rsidR="009D5F7E" w:rsidRDefault="00CC2C1A" w:rsidP="009D5F7E">
      <w:pPr>
        <w:rPr>
          <w:b/>
        </w:rPr>
      </w:pPr>
      <w:r w:rsidRPr="00CC2C1A">
        <w:rPr>
          <w:b/>
        </w:rPr>
        <w:t>Практика судейства в дисциплинах автомобильного спорта за последние два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0"/>
        <w:gridCol w:w="850"/>
        <w:gridCol w:w="2126"/>
        <w:gridCol w:w="1134"/>
        <w:gridCol w:w="1203"/>
        <w:gridCol w:w="1330"/>
        <w:gridCol w:w="1252"/>
      </w:tblGrid>
      <w:tr w:rsidR="00CC2C1A" w:rsidRPr="005F7957" w:rsidTr="00CC2C1A">
        <w:trPr>
          <w:trHeight w:val="1290"/>
          <w:tblCellSpacing w:w="15" w:type="dxa"/>
        </w:trPr>
        <w:tc>
          <w:tcPr>
            <w:tcW w:w="161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Месяц</w:t>
            </w:r>
          </w:p>
        </w:tc>
        <w:tc>
          <w:tcPr>
            <w:tcW w:w="8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Год</w:t>
            </w:r>
          </w:p>
        </w:tc>
        <w:tc>
          <w:tcPr>
            <w:tcW w:w="209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Дисциплина</w:t>
            </w:r>
          </w:p>
        </w:tc>
        <w:tc>
          <w:tcPr>
            <w:tcW w:w="110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Статус</w:t>
            </w:r>
          </w:p>
        </w:tc>
        <w:tc>
          <w:tcPr>
            <w:tcW w:w="117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Город</w:t>
            </w:r>
          </w:p>
        </w:tc>
        <w:tc>
          <w:tcPr>
            <w:tcW w:w="13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Судейская</w:t>
            </w:r>
            <w:r w:rsidRPr="00CC2C1A">
              <w:rPr>
                <w:b/>
              </w:rPr>
              <w:br/>
              <w:t>должность</w:t>
            </w:r>
          </w:p>
        </w:tc>
        <w:tc>
          <w:tcPr>
            <w:tcW w:w="120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C2C1A" w:rsidRPr="00CC2C1A" w:rsidRDefault="00CC2C1A" w:rsidP="00F46C72">
            <w:pPr>
              <w:jc w:val="center"/>
              <w:rPr>
                <w:b/>
                <w:caps/>
              </w:rPr>
            </w:pPr>
            <w:r w:rsidRPr="00CC2C1A">
              <w:rPr>
                <w:b/>
              </w:rPr>
              <w:t>Оценка за</w:t>
            </w:r>
            <w:r w:rsidRPr="00CC2C1A">
              <w:rPr>
                <w:b/>
              </w:rPr>
              <w:br/>
              <w:t>судейство</w:t>
            </w:r>
          </w:p>
        </w:tc>
      </w:tr>
      <w:tr w:rsidR="00CC2C1A" w:rsidRPr="005F7957" w:rsidTr="00CC2C1A">
        <w:trPr>
          <w:trHeight w:val="457"/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13" type="#_x0000_t75" style="width:70.5pt;height:18pt" o:ole="">
                  <v:imagedata r:id="rId5" o:title=""/>
                </v:shape>
                <w:control r:id="rId6" w:name="DefaultOcxName14" w:shapeid="_x0000_i1113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9" type="#_x0000_t75" style="width:30pt;height:18pt" o:ole="">
                  <v:imagedata r:id="rId7" o:title=""/>
                </v:shape>
                <w:control r:id="rId8" w:name="DefaultOcxName15" w:shapeid="_x0000_i1089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CC2C1A" w:rsidRDefault="00CC2C1A" w:rsidP="00CC2C1A">
            <w:pPr>
              <w:rPr>
                <w:bCs/>
                <w:caps/>
              </w:rPr>
            </w:pPr>
            <w:r w:rsidRPr="00CC2C1A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182" type="#_x0000_t75" style="width:97.5pt;height:18pt" o:ole="">
                  <v:imagedata r:id="rId9" o:title=""/>
                </v:shape>
                <w:control r:id="rId10" w:name="DefaultOcxName16" w:shapeid="_x0000_i1182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204" type="#_x0000_t75" style="width:52.5pt;height:18pt" o:ole="">
                  <v:imagedata r:id="rId11" o:title=""/>
                </v:shape>
                <w:control r:id="rId12" w:name="DefaultOcxName17" w:shapeid="_x0000_i1204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3" type="#_x0000_t75" style="width:57pt;height:18pt" o:ole="">
                  <v:imagedata r:id="rId13" o:title=""/>
                </v:shape>
                <w:control r:id="rId14" w:name="DefaultOcxName18" w:shapeid="_x0000_i1083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290" type="#_x0000_t75" style="width:49.5pt;height:18pt" o:ole="">
                  <v:imagedata r:id="rId15" o:title=""/>
                </v:shape>
                <w:control r:id="rId16" w:name="DefaultOcxName19" w:shapeid="_x0000_i1290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289" type="#_x0000_t75" style="width:38.25pt;height:18pt" o:ole="">
                  <v:imagedata r:id="rId17" o:title=""/>
                </v:shape>
                <w:control r:id="rId18" w:name="DefaultOcxName20" w:shapeid="_x0000_i1289"/>
              </w:object>
            </w:r>
          </w:p>
        </w:tc>
      </w:tr>
      <w:tr w:rsidR="00CC2C1A" w:rsidRPr="005F7957" w:rsidTr="00CC2C1A">
        <w:trPr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80" type="#_x0000_t75" style="width:70.5pt;height:18pt" o:ole="">
                  <v:imagedata r:id="rId5" o:title=""/>
                </v:shape>
                <w:control r:id="rId19" w:name="DefaultOcxName21" w:shapeid="_x0000_i1080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9" type="#_x0000_t75" style="width:30pt;height:18pt" o:ole="">
                  <v:imagedata r:id="rId7" o:title=""/>
                </v:shape>
                <w:control r:id="rId20" w:name="DefaultOcxName22" w:shapeid="_x0000_i1079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8" type="#_x0000_t75" style="width:97.5pt;height:18pt" o:ole="">
                  <v:imagedata r:id="rId9" o:title=""/>
                </v:shape>
                <w:control r:id="rId21" w:name="DefaultOcxName23" w:shapeid="_x0000_i1078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7" type="#_x0000_t75" style="width:52.5pt;height:18pt" o:ole="">
                  <v:imagedata r:id="rId11" o:title=""/>
                </v:shape>
                <w:control r:id="rId22" w:name="DefaultOcxName24" w:shapeid="_x0000_i1077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6" type="#_x0000_t75" style="width:57pt;height:18pt" o:ole="">
                  <v:imagedata r:id="rId13" o:title=""/>
                </v:shape>
                <w:control r:id="rId23" w:name="DefaultOcxName25" w:shapeid="_x0000_i1076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5" type="#_x0000_t75" style="width:49.5pt;height:18pt" o:ole="">
                  <v:imagedata r:id="rId15" o:title=""/>
                </v:shape>
                <w:control r:id="rId24" w:name="DefaultOcxName26" w:shapeid="_x0000_i1075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4" type="#_x0000_t75" style="width:38.25pt;height:18pt" o:ole="">
                  <v:imagedata r:id="rId17" o:title=""/>
                </v:shape>
                <w:control r:id="rId25" w:name="DefaultOcxName27" w:shapeid="_x0000_i1074"/>
              </w:object>
            </w:r>
          </w:p>
        </w:tc>
      </w:tr>
      <w:tr w:rsidR="00CC2C1A" w:rsidRPr="005F7957" w:rsidTr="00CC2C1A">
        <w:trPr>
          <w:tblCellSpacing w:w="15" w:type="dxa"/>
        </w:trPr>
        <w:tc>
          <w:tcPr>
            <w:tcW w:w="1615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3" type="#_x0000_t75" style="width:70.5pt;height:18pt" o:ole="">
                  <v:imagedata r:id="rId5" o:title=""/>
                </v:shape>
                <w:control r:id="rId26" w:name="DefaultOcxName28" w:shapeid="_x0000_i1073"/>
              </w:object>
            </w:r>
          </w:p>
        </w:tc>
        <w:tc>
          <w:tcPr>
            <w:tcW w:w="82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2" type="#_x0000_t75" style="width:30pt;height:18pt" o:ole="">
                  <v:imagedata r:id="rId7" o:title=""/>
                </v:shape>
                <w:control r:id="rId27" w:name="DefaultOcxName29" w:shapeid="_x0000_i1072"/>
              </w:object>
            </w:r>
          </w:p>
        </w:tc>
        <w:tc>
          <w:tcPr>
            <w:tcW w:w="2096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1" type="#_x0000_t75" style="width:97.5pt;height:18pt" o:ole="">
                  <v:imagedata r:id="rId9" o:title=""/>
                </v:shape>
                <w:control r:id="rId28" w:name="DefaultOcxName30" w:shapeid="_x0000_i1071"/>
              </w:object>
            </w:r>
          </w:p>
        </w:tc>
        <w:tc>
          <w:tcPr>
            <w:tcW w:w="1104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70" type="#_x0000_t75" style="width:52.5pt;height:18pt" o:ole="">
                  <v:imagedata r:id="rId11" o:title=""/>
                </v:shape>
                <w:control r:id="rId29" w:name="DefaultOcxName31" w:shapeid="_x0000_i1070"/>
              </w:object>
            </w:r>
          </w:p>
        </w:tc>
        <w:tc>
          <w:tcPr>
            <w:tcW w:w="1173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69" type="#_x0000_t75" style="width:57pt;height:18pt" o:ole="">
                  <v:imagedata r:id="rId13" o:title=""/>
                </v:shape>
                <w:control r:id="rId30" w:name="DefaultOcxName32" w:shapeid="_x0000_i1069"/>
              </w:object>
            </w:r>
          </w:p>
        </w:tc>
        <w:tc>
          <w:tcPr>
            <w:tcW w:w="1300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68" type="#_x0000_t75" style="width:49.5pt;height:18pt" o:ole="">
                  <v:imagedata r:id="rId15" o:title=""/>
                </v:shape>
                <w:control r:id="rId31" w:name="DefaultOcxName33" w:shapeid="_x0000_i1068"/>
              </w:object>
            </w:r>
          </w:p>
        </w:tc>
        <w:tc>
          <w:tcPr>
            <w:tcW w:w="1207" w:type="dxa"/>
            <w:vAlign w:val="center"/>
            <w:hideMark/>
          </w:tcPr>
          <w:p w:rsidR="00CC2C1A" w:rsidRPr="005F7957" w:rsidRDefault="00CC2C1A" w:rsidP="00CC2C1A">
            <w:pPr>
              <w:rPr>
                <w:bCs/>
                <w:caps/>
              </w:rPr>
            </w:pPr>
            <w:r w:rsidRPr="005F7957">
              <w:rPr>
                <w:bCs/>
                <w:caps/>
                <w:color w:val="000000"/>
                <w:u w:val="single"/>
                <w:lang w:eastAsia="en-US"/>
              </w:rPr>
              <w:object w:dxaOrig="225" w:dyaOrig="225">
                <v:shape id="_x0000_i1067" type="#_x0000_t75" style="width:38.25pt;height:18pt" o:ole="">
                  <v:imagedata r:id="rId17" o:title=""/>
                </v:shape>
                <w:control r:id="rId32" w:name="DefaultOcxName34" w:shapeid="_x0000_i1067"/>
              </w:object>
            </w:r>
          </w:p>
        </w:tc>
      </w:tr>
    </w:tbl>
    <w:p w:rsidR="00CC2C1A" w:rsidRPr="00CC2C1A" w:rsidRDefault="00CC2C1A" w:rsidP="009D5F7E">
      <w:pPr>
        <w:rPr>
          <w:b/>
        </w:rPr>
      </w:pPr>
    </w:p>
    <w:p w:rsidR="009D5F7E" w:rsidRPr="005B5675" w:rsidRDefault="009D5F7E" w:rsidP="009D5F7E">
      <w:pPr>
        <w:jc w:val="both"/>
        <w:rPr>
          <w:sz w:val="20"/>
          <w:szCs w:val="20"/>
        </w:rPr>
      </w:pPr>
      <w:r w:rsidRPr="005B5675">
        <w:rPr>
          <w:sz w:val="20"/>
          <w:szCs w:val="20"/>
        </w:rPr>
        <w:t xml:space="preserve">Своей подписью заявитель подтверждают, что вся информация, содержащаяся в заявочной форме, верна. Заявитель признает и полностью согласен с условиями оплаты и принимает все условия участия в </w:t>
      </w:r>
      <w:r w:rsidR="00E35C83">
        <w:rPr>
          <w:color w:val="000000"/>
          <w:sz w:val="20"/>
          <w:szCs w:val="20"/>
        </w:rPr>
        <w:t>семинаре</w:t>
      </w:r>
    </w:p>
    <w:p w:rsidR="009D5F7E" w:rsidRPr="005B5675" w:rsidRDefault="009D5F7E" w:rsidP="009D5F7E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4"/>
        <w:gridCol w:w="286"/>
        <w:gridCol w:w="2975"/>
        <w:gridCol w:w="3119"/>
      </w:tblGrid>
      <w:tr w:rsidR="00A335D9" w:rsidRPr="005B5675" w:rsidTr="00A335D9">
        <w:trPr>
          <w:trHeight w:val="753"/>
        </w:trPr>
        <w:tc>
          <w:tcPr>
            <w:tcW w:w="16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A335D9" w:rsidP="00E35C83">
            <w:pPr>
              <w:jc w:val="center"/>
              <w:rPr>
                <w:sz w:val="20"/>
                <w:szCs w:val="20"/>
              </w:rPr>
            </w:pPr>
            <w:r w:rsidRPr="005B5675">
              <w:rPr>
                <w:sz w:val="20"/>
                <w:szCs w:val="20"/>
              </w:rPr>
              <w:t xml:space="preserve">Подпись </w:t>
            </w:r>
          </w:p>
        </w:tc>
        <w:tc>
          <w:tcPr>
            <w:tcW w:w="15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A335D9" w:rsidRPr="005B5675" w:rsidRDefault="00A335D9" w:rsidP="007A2D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8D4E07" w:rsidP="007A2D4C">
            <w:pPr>
              <w:jc w:val="center"/>
              <w:rPr>
                <w:sz w:val="20"/>
                <w:szCs w:val="20"/>
                <w:lang w:val="en-US"/>
              </w:rPr>
            </w:pPr>
            <w:r w:rsidRPr="00ED31BB">
              <w:rPr>
                <w:sz w:val="20"/>
                <w:szCs w:val="20"/>
              </w:rPr>
              <w:t>Дата подачи заявки</w:t>
            </w:r>
          </w:p>
        </w:tc>
        <w:tc>
          <w:tcPr>
            <w:tcW w:w="16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5D9" w:rsidRPr="005B5675" w:rsidRDefault="00A335D9" w:rsidP="002949FB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D5F7E" w:rsidRPr="005B5675" w:rsidRDefault="009D5F7E" w:rsidP="009D5F7E">
      <w:pPr>
        <w:ind w:right="-55"/>
        <w:rPr>
          <w:sz w:val="20"/>
          <w:szCs w:val="20"/>
        </w:rPr>
      </w:pPr>
    </w:p>
    <w:sectPr w:rsidR="009D5F7E" w:rsidRPr="005B5675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F7E"/>
    <w:rsid w:val="002A1AD9"/>
    <w:rsid w:val="003F5102"/>
    <w:rsid w:val="004A1E63"/>
    <w:rsid w:val="00567DCF"/>
    <w:rsid w:val="007A2D4C"/>
    <w:rsid w:val="007B748E"/>
    <w:rsid w:val="007F4E37"/>
    <w:rsid w:val="008D4E07"/>
    <w:rsid w:val="009D5F7E"/>
    <w:rsid w:val="00A335D9"/>
    <w:rsid w:val="00B116A7"/>
    <w:rsid w:val="00C121FB"/>
    <w:rsid w:val="00C731B3"/>
    <w:rsid w:val="00CC2C1A"/>
    <w:rsid w:val="00E35C83"/>
    <w:rsid w:val="00EA4764"/>
    <w:rsid w:val="00ED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D5F7E"/>
    <w:pPr>
      <w:widowControl w:val="0"/>
      <w:autoSpaceDE w:val="0"/>
      <w:autoSpaceDN w:val="0"/>
      <w:adjustRightInd w:val="0"/>
      <w:spacing w:line="474" w:lineRule="exact"/>
      <w:jc w:val="center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4.xm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2</cp:revision>
  <dcterms:created xsi:type="dcterms:W3CDTF">2014-11-04T12:48:00Z</dcterms:created>
  <dcterms:modified xsi:type="dcterms:W3CDTF">2014-11-04T12:48:00Z</dcterms:modified>
</cp:coreProperties>
</file>